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4702"/>
        <w:gridCol w:w="4702"/>
      </w:tblGrid>
      <w:tr w:rsidR="00351340">
        <w:trPr>
          <w:jc w:val="center"/>
        </w:trPr>
        <w:tc>
          <w:tcPr>
            <w:tcW w:w="4702" w:type="dxa"/>
          </w:tcPr>
          <w:p w:rsidR="00351340" w:rsidRDefault="004F4D46">
            <w:pPr>
              <w:spacing w:after="0" w:line="240" w:lineRule="auto"/>
              <w:jc w:val="center"/>
            </w:pPr>
            <w:r>
              <w:rPr>
                <w:b/>
                <w:sz w:val="26"/>
              </w:rPr>
              <w:t>ĐẢNG BỘ TỈNH HƯNG YÊN</w:t>
            </w:r>
          </w:p>
          <w:p w:rsidR="00351340" w:rsidRDefault="004F4D46">
            <w:pPr>
              <w:spacing w:after="0" w:line="240" w:lineRule="auto"/>
              <w:jc w:val="center"/>
            </w:pPr>
            <w:r>
              <w:rPr>
                <w:b/>
                <w:sz w:val="26"/>
              </w:rPr>
              <w:t>ĐẢNG ỦY PHƯỜNG MỸ HÀO</w:t>
            </w:r>
          </w:p>
          <w:p w:rsidR="00351340" w:rsidRDefault="004F4D46">
            <w:pPr>
              <w:spacing w:after="0" w:line="240" w:lineRule="auto"/>
              <w:jc w:val="center"/>
            </w:pPr>
            <w:r>
              <w:rPr>
                <w:sz w:val="26"/>
              </w:rPr>
              <w:t>*</w:t>
            </w:r>
          </w:p>
          <w:p w:rsidR="00351340" w:rsidRDefault="004F4D46">
            <w:pPr>
              <w:spacing w:after="0" w:line="240" w:lineRule="auto"/>
              <w:jc w:val="center"/>
              <w:rPr>
                <w:sz w:val="26"/>
              </w:rPr>
            </w:pPr>
            <w:r>
              <w:rPr>
                <w:sz w:val="26"/>
              </w:rPr>
              <w:t>Số:      -CV/ĐU</w:t>
            </w:r>
          </w:p>
          <w:p w:rsidR="008E6B8A" w:rsidRPr="008E6B8A" w:rsidRDefault="008E6B8A">
            <w:pPr>
              <w:spacing w:after="0" w:line="240" w:lineRule="auto"/>
              <w:jc w:val="center"/>
              <w:rPr>
                <w:sz w:val="24"/>
                <w:szCs w:val="24"/>
              </w:rPr>
            </w:pPr>
            <w:r w:rsidRPr="008E6B8A">
              <w:rPr>
                <w:sz w:val="24"/>
                <w:szCs w:val="24"/>
              </w:rPr>
              <w:t>V/v triển khai thực hiện Kế hoạch số 112-KH/TU của Ban Thường vụ Tỉnh ủy về xây dựng và phát triển Việt Nam trở thành quốc gia biển mạnh</w:t>
            </w:r>
          </w:p>
        </w:tc>
        <w:tc>
          <w:tcPr>
            <w:tcW w:w="4702" w:type="dxa"/>
          </w:tcPr>
          <w:p w:rsidR="00351340" w:rsidRDefault="004F4D46">
            <w:pPr>
              <w:spacing w:after="0" w:line="240" w:lineRule="auto"/>
              <w:jc w:val="center"/>
            </w:pPr>
            <w:r>
              <w:rPr>
                <w:b/>
                <w:sz w:val="26"/>
              </w:rPr>
              <w:t>ĐẢNG CỘNG SẢN VIỆT NAM</w:t>
            </w:r>
          </w:p>
          <w:p w:rsidR="00351340" w:rsidRDefault="00351340">
            <w:pPr>
              <w:spacing w:after="0" w:line="240" w:lineRule="auto"/>
              <w:jc w:val="center"/>
            </w:pPr>
          </w:p>
          <w:p w:rsidR="00351340" w:rsidRDefault="004F4D46">
            <w:pPr>
              <w:spacing w:after="0" w:line="240" w:lineRule="auto"/>
              <w:jc w:val="center"/>
            </w:pPr>
            <w:r>
              <w:rPr>
                <w:i/>
                <w:sz w:val="26"/>
              </w:rPr>
              <w:t>Mỹ Hào, ngày      tháng      năm 2026</w:t>
            </w:r>
          </w:p>
        </w:tc>
      </w:tr>
    </w:tbl>
    <w:p w:rsidR="008E6B8A" w:rsidRDefault="008E6B8A">
      <w:pPr>
        <w:spacing w:after="0"/>
        <w:ind w:left="1814"/>
        <w:rPr>
          <w:b/>
        </w:rPr>
      </w:pPr>
    </w:p>
    <w:p w:rsidR="00351340" w:rsidRDefault="004F4D46">
      <w:pPr>
        <w:spacing w:after="0"/>
        <w:ind w:left="1814"/>
      </w:pPr>
      <w:r>
        <w:rPr>
          <w:b/>
        </w:rPr>
        <w:t>Kính gửi:</w:t>
      </w:r>
    </w:p>
    <w:p w:rsidR="00351340" w:rsidRDefault="008E6B8A">
      <w:pPr>
        <w:spacing w:after="0"/>
        <w:ind w:left="1814"/>
      </w:pPr>
      <w:r>
        <w:t xml:space="preserve"> </w:t>
      </w:r>
      <w:r>
        <w:tab/>
      </w:r>
      <w:r>
        <w:tab/>
        <w:t xml:space="preserve">  </w:t>
      </w:r>
      <w:r w:rsidR="004F4D46">
        <w:t>- Các đảng bộ, chi bộ trực thuộc;</w:t>
      </w:r>
    </w:p>
    <w:p w:rsidR="00351340" w:rsidRDefault="008E6B8A" w:rsidP="008E6B8A">
      <w:pPr>
        <w:spacing w:after="0"/>
        <w:ind w:left="2534" w:firstLine="346"/>
      </w:pPr>
      <w:r>
        <w:t xml:space="preserve">  </w:t>
      </w:r>
      <w:r w:rsidR="004F4D46">
        <w:t>- Ủy ban nhân dân phường;</w:t>
      </w:r>
    </w:p>
    <w:p w:rsidR="00351340" w:rsidRPr="008E6B8A" w:rsidRDefault="008E6B8A" w:rsidP="008E6B8A">
      <w:pPr>
        <w:spacing w:after="0"/>
        <w:ind w:left="2160" w:firstLine="346"/>
        <w:rPr>
          <w:spacing w:val="-10"/>
        </w:rPr>
      </w:pPr>
      <w:r>
        <w:t xml:space="preserve">       </w:t>
      </w:r>
      <w:r w:rsidR="004F4D46" w:rsidRPr="008E6B8A">
        <w:rPr>
          <w:spacing w:val="-10"/>
        </w:rPr>
        <w:t xml:space="preserve">- Ủy ban MTTQ Việt Nam phường và các tổ chức </w:t>
      </w:r>
      <w:r w:rsidRPr="008E6B8A">
        <w:rPr>
          <w:spacing w:val="-10"/>
        </w:rPr>
        <w:t>đoàn thể;</w:t>
      </w:r>
    </w:p>
    <w:p w:rsidR="00351340" w:rsidRDefault="008E6B8A" w:rsidP="008E6B8A">
      <w:pPr>
        <w:spacing w:after="0"/>
        <w:ind w:left="2160" w:firstLine="720"/>
      </w:pPr>
      <w:r>
        <w:t xml:space="preserve">  </w:t>
      </w:r>
      <w:r w:rsidR="004F4D46">
        <w:t>- Các cơ quan, đơn vị, trường học trên địa bàn phường.</w:t>
      </w:r>
    </w:p>
    <w:p w:rsidR="00351340" w:rsidRDefault="004F4D46" w:rsidP="008E6B8A">
      <w:pPr>
        <w:spacing w:before="240" w:after="0" w:line="240" w:lineRule="auto"/>
        <w:ind w:firstLine="720"/>
        <w:jc w:val="both"/>
      </w:pPr>
      <w:r>
        <w:t>Thực hiện Kế hoạch số 112-KH/TU của Ban Thường vụ Tỉnh ủ</w:t>
      </w:r>
      <w:r>
        <w:t>y Hưng Yên về thực hiện Nghị quyết số 20-NQ/TW ngày 28/7/2026 của Ban Chấp hành Trung ương Đảng và Chương trình hành động số 34-CTr/TW ngày 28/7/2026 của Bộ Chính trị về xây dựng và phát triển Việt Nam trở thành quốc gia biển mạnh, Ban Thường vụ Đảng ủy ph</w:t>
      </w:r>
      <w:r>
        <w:t>ường yêu cầu các cấp ủy, tổ chức đảng, cơ quan, đơn vị tập trung triển khai một số nội dung sau:</w:t>
      </w:r>
    </w:p>
    <w:p w:rsidR="00351340" w:rsidRDefault="004F4D46" w:rsidP="008E6B8A">
      <w:pPr>
        <w:spacing w:before="80" w:after="0"/>
        <w:ind w:firstLine="720"/>
      </w:pPr>
      <w:r>
        <w:rPr>
          <w:b/>
        </w:rPr>
        <w:t>1. Tổ chức quán triệt, tuyên truyền</w:t>
      </w:r>
    </w:p>
    <w:p w:rsidR="00351340" w:rsidRDefault="004F4D46">
      <w:pPr>
        <w:spacing w:after="0"/>
        <w:ind w:firstLine="720"/>
        <w:jc w:val="both"/>
      </w:pPr>
      <w:r>
        <w:t>Đẩy mạnh quán triệt, tuyên truyền các quan điểm, mục tiêu, nhiệm vụ, giải pháp của Nghị quyết số 20-NQ/TW, Chương trình hàn</w:t>
      </w:r>
      <w:r>
        <w:t>h động số 34-CTr/TW và Kế hoạch số 112-KH/TU; nâng cao nhận thức của cán bộ, đảng viên và Nhân dân về vị trí, vai trò của biển, đại dương, phát triển kinh tế biển bền vững, bảo vệ tài nguyên, môi trường và chủ quyền biển, đảo của Tổ quốc.</w:t>
      </w:r>
    </w:p>
    <w:p w:rsidR="00351340" w:rsidRDefault="004F4D46">
      <w:pPr>
        <w:spacing w:after="0"/>
        <w:ind w:firstLine="720"/>
        <w:jc w:val="both"/>
      </w:pPr>
      <w:r>
        <w:t>Đổi mới hình thức</w:t>
      </w:r>
      <w:r>
        <w:t xml:space="preserve"> tuyên truyền, lồng ghép phù hợp trong sinh hoạt chi bộ, sinh hoạt đoàn thể, hoạt động của cơ quan, đơn vị, trường học, hệ thống thông tin cơ sở và các hoạt động giáo dục; chú trọng tuyên truyền ý thức, trách nhiệm trong bảo vệ tài nguyên, môi trường biển,</w:t>
      </w:r>
      <w:r>
        <w:t xml:space="preserve"> giữ gìn chủ quyền biển, đảo và phát huy các giá trị văn hóa biển.</w:t>
      </w:r>
    </w:p>
    <w:p w:rsidR="00351340" w:rsidRDefault="004F4D46" w:rsidP="008E6B8A">
      <w:pPr>
        <w:spacing w:before="80" w:after="0"/>
        <w:ind w:firstLine="720"/>
      </w:pPr>
      <w:r>
        <w:rPr>
          <w:b/>
        </w:rPr>
        <w:t xml:space="preserve">2. Phát huy vai trò của Mặt trận Tổ quốc và các tổ chức </w:t>
      </w:r>
      <w:r w:rsidR="008E6B8A">
        <w:rPr>
          <w:b/>
        </w:rPr>
        <w:t>đoàn thể</w:t>
      </w:r>
    </w:p>
    <w:p w:rsidR="00351340" w:rsidRDefault="004F4D46">
      <w:pPr>
        <w:spacing w:after="0"/>
        <w:ind w:firstLine="720"/>
        <w:jc w:val="both"/>
      </w:pPr>
      <w:r>
        <w:t xml:space="preserve">Ủy ban MTTQ Việt Nam phường và các tổ chức </w:t>
      </w:r>
      <w:r w:rsidR="008E6B8A">
        <w:t>đoàn thể</w:t>
      </w:r>
      <w:r>
        <w:t xml:space="preserve"> tăng cường tuyên truyền, vận động đoàn viên, hội </w:t>
      </w:r>
      <w:r>
        <w:t>viên và Nhân dân nâng cao nhận thức, trách nhiệm đối với biển, đảo; tích cực hưởng ứng các hoạt động hướng về biển, đảo phù hợp với điều kiện thực tế của địa phương.</w:t>
      </w:r>
    </w:p>
    <w:p w:rsidR="00351340" w:rsidRDefault="004F4D46">
      <w:pPr>
        <w:spacing w:after="0"/>
        <w:ind w:firstLine="720"/>
        <w:jc w:val="both"/>
      </w:pPr>
      <w:r>
        <w:lastRenderedPageBreak/>
        <w:t>Phát huy vai trò giám sát, phản biện xã hội, tuyên truyền, vận động cộng đồng thực hiện cá</w:t>
      </w:r>
      <w:r>
        <w:t>c chủ trương, chính sách của Đảng, pháp luật của Nhà nước liên quan đến tài nguyên, môi trường, biển, đảo và phát triển bền vững.</w:t>
      </w:r>
    </w:p>
    <w:p w:rsidR="00351340" w:rsidRDefault="004F4D46" w:rsidP="008E6B8A">
      <w:pPr>
        <w:spacing w:before="80" w:after="0"/>
        <w:ind w:firstLine="720"/>
        <w:jc w:val="both"/>
      </w:pPr>
      <w:r>
        <w:rPr>
          <w:b/>
        </w:rPr>
        <w:t>3. Tăng cường giáo dục truyền thống, ý thức và trách nhiệm đối với biển, đảo</w:t>
      </w:r>
    </w:p>
    <w:p w:rsidR="00351340" w:rsidRDefault="004F4D46">
      <w:pPr>
        <w:spacing w:after="0"/>
        <w:ind w:firstLine="720"/>
        <w:jc w:val="both"/>
      </w:pPr>
      <w:r>
        <w:t>Các cơ quan, đơn vị, trường học căn cứ chức năng,</w:t>
      </w:r>
      <w:r>
        <w:t xml:space="preserve"> nhiệm vụ lồng ghép phù hợp nội dung giáo dục về biển, đảo, chủ quyền quốc gia, bảo vệ môi trường và phát triển bền vững trong các hoạt động tuyên truyền, giáo dục, sinh hoạt tập thể.</w:t>
      </w:r>
    </w:p>
    <w:p w:rsidR="00351340" w:rsidRDefault="004F4D46">
      <w:pPr>
        <w:spacing w:after="0"/>
        <w:ind w:firstLine="720"/>
        <w:jc w:val="both"/>
      </w:pPr>
      <w:r>
        <w:t xml:space="preserve">Khuyến khích tổ chức các hoạt động tìm hiểu, tuyên truyền về biển, đảo, </w:t>
      </w:r>
      <w:r>
        <w:t>lịch sử, văn hóa và chủ quyền quốc gia; góp phần bồi dưỡng tinh thần yêu nước, ý thức và trách nhiệm của cán bộ, đảng viên, đoàn viên, hội viên và thế hệ trẻ.</w:t>
      </w:r>
    </w:p>
    <w:p w:rsidR="00351340" w:rsidRDefault="004F4D46" w:rsidP="008E6B8A">
      <w:pPr>
        <w:spacing w:before="80" w:after="0"/>
        <w:ind w:firstLine="720"/>
      </w:pPr>
      <w:r>
        <w:rPr>
          <w:b/>
        </w:rPr>
        <w:t>4. Tổ chức thực hiện</w:t>
      </w:r>
    </w:p>
    <w:p w:rsidR="00351340" w:rsidRDefault="004F4D46">
      <w:pPr>
        <w:spacing w:after="0"/>
        <w:ind w:firstLine="720"/>
        <w:jc w:val="both"/>
      </w:pPr>
      <w:r>
        <w:t xml:space="preserve">Các đảng bộ, chi bộ trực thuộc căn cứ chức năng, nhiệm vụ và tình hình thực </w:t>
      </w:r>
      <w:r>
        <w:t>tế tổ chức quán triệt, tuyên truyền, triển khai các nội dung phù hợp; không máy móc đưa các nhiệm vụ đặc thù của địa bàn biển, ven biển vào chương trình công tác khi không có đối tượng thực hiện.</w:t>
      </w:r>
    </w:p>
    <w:p w:rsidR="00351340" w:rsidRPr="008E6B8A" w:rsidRDefault="004F4D46">
      <w:pPr>
        <w:spacing w:after="0"/>
        <w:ind w:firstLine="720"/>
        <w:jc w:val="both"/>
        <w:rPr>
          <w:spacing w:val="-4"/>
        </w:rPr>
      </w:pPr>
      <w:r w:rsidRPr="008E6B8A">
        <w:rPr>
          <w:spacing w:val="-4"/>
        </w:rPr>
        <w:t>Ủy ban nhân dân phường chỉ đạo các cơ quan, đơn vị liên quan</w:t>
      </w:r>
      <w:r w:rsidRPr="008E6B8A">
        <w:rPr>
          <w:spacing w:val="-4"/>
        </w:rPr>
        <w:t xml:space="preserve"> phối hợp thực hiện công tác thông tin, tuyên truyền và các nhiệm vụ thuộc chức năng, thẩm quyền; lồng ghép phù hợp với các chương trình, kế hoạch đang triển khai trên địa bàn.</w:t>
      </w:r>
    </w:p>
    <w:p w:rsidR="00351340" w:rsidRDefault="004F4D46">
      <w:pPr>
        <w:spacing w:after="0"/>
        <w:ind w:firstLine="720"/>
        <w:jc w:val="both"/>
      </w:pPr>
      <w:r>
        <w:t xml:space="preserve">Ban Xây dựng Đảng Đảng ủy định hướng nội dung tuyên truyền, theo dõi việc quán </w:t>
      </w:r>
      <w:r>
        <w:t>triệt, phổ biến Kế hoạch; phối hợp với các cơ quan, đơn vị tuyên truyền, nhân rộng các hoạt động thiết thực, hiệu quả.</w:t>
      </w:r>
    </w:p>
    <w:p w:rsidR="00351340" w:rsidRDefault="004F4D46">
      <w:pPr>
        <w:spacing w:after="0"/>
        <w:ind w:firstLine="720"/>
        <w:jc w:val="both"/>
      </w:pPr>
      <w:r>
        <w:t xml:space="preserve">Ủy ban MTTQ Việt Nam phường và các tổ chức </w:t>
      </w:r>
      <w:r w:rsidR="008E6B8A">
        <w:t>đoàn thể</w:t>
      </w:r>
      <w:r>
        <w:t xml:space="preserve"> căn cứ chức năng, nhiệm vụ tổ chức tuyên truyền, vận động đoàn viên, hội vi</w:t>
      </w:r>
      <w:r>
        <w:t>ên và Nhân dân tham gia thực hiện.</w:t>
      </w:r>
    </w:p>
    <w:p w:rsidR="00351340" w:rsidRDefault="004F4D46">
      <w:pPr>
        <w:spacing w:after="0"/>
        <w:ind w:firstLine="720"/>
        <w:jc w:val="both"/>
      </w:pPr>
      <w:r>
        <w:t>Văn phòng Đảng ủy phối hợp theo dõi, tổng hợp tình hình triển khai; tham mưu Ban Thường vụ Đảng ủy báo cáo khi có yêu cầu.</w:t>
      </w:r>
    </w:p>
    <w:p w:rsidR="00351340" w:rsidRDefault="004F4D46">
      <w:pPr>
        <w:spacing w:after="0"/>
        <w:ind w:firstLine="720"/>
        <w:jc w:val="both"/>
      </w:pPr>
      <w:r>
        <w:t>Ban Thường vụ Đảng ủy yêu cầu các tổ chức đảng, cơ quan, đơn vị nghiêm túc triển khai thực hiện./.</w:t>
      </w:r>
    </w:p>
    <w:tbl>
      <w:tblPr>
        <w:tblW w:w="0" w:type="auto"/>
        <w:jc w:val="center"/>
        <w:tblLayout w:type="fixed"/>
        <w:tblLook w:val="04A0" w:firstRow="1" w:lastRow="0" w:firstColumn="1" w:lastColumn="0" w:noHBand="0" w:noVBand="1"/>
      </w:tblPr>
      <w:tblGrid>
        <w:gridCol w:w="4702"/>
        <w:gridCol w:w="4702"/>
      </w:tblGrid>
      <w:tr w:rsidR="00351340">
        <w:trPr>
          <w:jc w:val="center"/>
        </w:trPr>
        <w:tc>
          <w:tcPr>
            <w:tcW w:w="4702" w:type="dxa"/>
          </w:tcPr>
          <w:p w:rsidR="00351340" w:rsidRDefault="004F4D46">
            <w:pPr>
              <w:spacing w:after="0"/>
            </w:pPr>
            <w:r>
              <w:rPr>
                <w:b/>
                <w:i/>
                <w:sz w:val="24"/>
              </w:rPr>
              <w:t>Nơi nhận:</w:t>
            </w:r>
          </w:p>
          <w:p w:rsidR="00351340" w:rsidRDefault="004F4D46">
            <w:pPr>
              <w:spacing w:after="0"/>
            </w:pPr>
            <w:r>
              <w:rPr>
                <w:sz w:val="24"/>
              </w:rPr>
              <w:t>- Như trên;</w:t>
            </w:r>
          </w:p>
          <w:p w:rsidR="00351340" w:rsidRDefault="004F4D46">
            <w:pPr>
              <w:spacing w:after="0"/>
            </w:pPr>
            <w:r>
              <w:rPr>
                <w:sz w:val="24"/>
              </w:rPr>
              <w:t>- Thường trực Đảng ủy;</w:t>
            </w:r>
          </w:p>
          <w:p w:rsidR="00351340" w:rsidRDefault="004F4D46">
            <w:pPr>
              <w:spacing w:after="0"/>
            </w:pPr>
            <w:r>
              <w:rPr>
                <w:sz w:val="24"/>
              </w:rPr>
              <w:t>- HĐND, UBND phường;</w:t>
            </w:r>
          </w:p>
          <w:p w:rsidR="00351340" w:rsidRDefault="004F4D46">
            <w:pPr>
              <w:spacing w:after="0"/>
            </w:pPr>
            <w:r>
              <w:rPr>
                <w:sz w:val="24"/>
              </w:rPr>
              <w:t>- Lưu</w:t>
            </w:r>
            <w:r>
              <w:rPr>
                <w:sz w:val="24"/>
              </w:rPr>
              <w:t xml:space="preserve"> VPĐU.</w:t>
            </w:r>
          </w:p>
        </w:tc>
        <w:tc>
          <w:tcPr>
            <w:tcW w:w="4702" w:type="dxa"/>
          </w:tcPr>
          <w:p w:rsidR="00351340" w:rsidRDefault="004F4D46">
            <w:pPr>
              <w:spacing w:after="0"/>
              <w:jc w:val="center"/>
            </w:pPr>
            <w:r>
              <w:rPr>
                <w:b/>
                <w:sz w:val="26"/>
              </w:rPr>
              <w:t>T/M BAN THƯỜNG VỤ</w:t>
            </w:r>
          </w:p>
          <w:p w:rsidR="00351340" w:rsidRDefault="004F4D46">
            <w:pPr>
              <w:spacing w:after="0"/>
              <w:jc w:val="center"/>
            </w:pPr>
            <w:r>
              <w:rPr>
                <w:b/>
                <w:sz w:val="26"/>
              </w:rPr>
              <w:t>PHÓ BÍ THƯ THƯỜNG TRỰC</w:t>
            </w:r>
          </w:p>
          <w:p w:rsidR="00351340" w:rsidRDefault="00351340">
            <w:pPr>
              <w:spacing w:after="0"/>
              <w:jc w:val="center"/>
            </w:pPr>
          </w:p>
          <w:p w:rsidR="00351340" w:rsidRDefault="00351340">
            <w:pPr>
              <w:spacing w:after="0"/>
              <w:jc w:val="center"/>
            </w:pPr>
          </w:p>
          <w:p w:rsidR="008E6B8A" w:rsidRDefault="008E6B8A">
            <w:pPr>
              <w:spacing w:after="0"/>
              <w:jc w:val="center"/>
            </w:pPr>
            <w:bookmarkStart w:id="0" w:name="_GoBack"/>
            <w:bookmarkEnd w:id="0"/>
          </w:p>
          <w:p w:rsidR="00351340" w:rsidRDefault="00351340">
            <w:pPr>
              <w:spacing w:after="0"/>
              <w:jc w:val="center"/>
            </w:pPr>
          </w:p>
          <w:p w:rsidR="00351340" w:rsidRPr="008E6B8A" w:rsidRDefault="004F4D46">
            <w:pPr>
              <w:spacing w:after="0"/>
              <w:jc w:val="center"/>
              <w:rPr>
                <w:szCs w:val="28"/>
              </w:rPr>
            </w:pPr>
            <w:r w:rsidRPr="008E6B8A">
              <w:rPr>
                <w:b/>
                <w:szCs w:val="28"/>
              </w:rPr>
              <w:t>Hoàng Thị Thanh Mai</w:t>
            </w:r>
          </w:p>
        </w:tc>
      </w:tr>
    </w:tbl>
    <w:p w:rsidR="004F4D46" w:rsidRDefault="004F4D46"/>
    <w:sectPr w:rsidR="004F4D46" w:rsidSect="00034616">
      <w:pgSz w:w="12240" w:h="15840"/>
      <w:pgMar w:top="1134" w:right="1134" w:bottom="96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51340"/>
    <w:rsid w:val="004F4D46"/>
    <w:rsid w:val="008E6B8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133A86"/>
  <w14:defaultImageDpi w14:val="300"/>
  <w15:docId w15:val="{3858AF90-49FF-4767-B6F2-DE933CE0D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41D03-ED15-4D9E-BC45-513B96386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2</cp:revision>
  <dcterms:created xsi:type="dcterms:W3CDTF">2013-12-23T23:15:00Z</dcterms:created>
  <dcterms:modified xsi:type="dcterms:W3CDTF">2026-09-30T13:47:00Z</dcterms:modified>
  <cp:category/>
</cp:coreProperties>
</file>